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D8B" w:rsidRDefault="00DE5D8B" w:rsidP="00DE5D8B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DE5D8B" w:rsidRDefault="00DE5D8B" w:rsidP="00DE5D8B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19.03.2021</w:t>
      </w:r>
    </w:p>
    <w:p w:rsidR="00DE5D8B" w:rsidRDefault="00DE5D8B" w:rsidP="00DE5D8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DE5D8B" w:rsidRDefault="00DE5D8B" w:rsidP="00DE5D8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DE5D8B" w:rsidRDefault="00DE5D8B" w:rsidP="00DE5D8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DE5D8B" w:rsidRDefault="00DE5D8B" w:rsidP="00DE5D8B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 площадью 212 кв. м в кадастровом квартале 29:22:020404, расположенного в  Соломбальском территориальном округе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рхангельска</w:t>
      </w:r>
      <w:proofErr w:type="spellEnd"/>
      <w:r>
        <w:rPr>
          <w:sz w:val="28"/>
          <w:szCs w:val="28"/>
        </w:rPr>
        <w:t xml:space="preserve"> по улице </w:t>
      </w:r>
      <w:proofErr w:type="spellStart"/>
      <w:r>
        <w:rPr>
          <w:sz w:val="28"/>
          <w:szCs w:val="28"/>
        </w:rPr>
        <w:t>Леваневского</w:t>
      </w:r>
      <w:proofErr w:type="spellEnd"/>
      <w:r>
        <w:rPr>
          <w:sz w:val="28"/>
          <w:szCs w:val="28"/>
        </w:rPr>
        <w:t>:</w:t>
      </w:r>
    </w:p>
    <w:p w:rsidR="00DE5D8B" w:rsidRDefault="00DE5D8B" w:rsidP="00DE5D8B">
      <w:pPr>
        <w:autoSpaceDN w:val="0"/>
        <w:adjustRightInd w:val="0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"ведение огородничества: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</w:t>
      </w:r>
      <w:r>
        <w:rPr>
          <w:sz w:val="28"/>
          <w:szCs w:val="28"/>
          <w:lang w:eastAsia="en-US"/>
        </w:rPr>
        <w:t xml:space="preserve">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>видов разрешенного использования земельных участков, утвержденному приказом Министерства экономического развития Российской Федерации от 1 сентября 2014 года № 540 "Об утверждении классификатора видов разрешенного использования земельных участков", - 13.1</w:t>
      </w:r>
      <w:r>
        <w:rPr>
          <w:iCs/>
          <w:sz w:val="28"/>
          <w:szCs w:val="28"/>
          <w:lang w:eastAsia="en-US"/>
        </w:rPr>
        <w:t>).</w:t>
      </w:r>
      <w:proofErr w:type="gramEnd"/>
    </w:p>
    <w:p w:rsidR="00DE5D8B" w:rsidRDefault="00DE5D8B" w:rsidP="00DE5D8B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"26" марта 2021 года  по "31" марта 2021 года.</w:t>
      </w:r>
      <w:r>
        <w:rPr>
          <w:b/>
          <w:bCs/>
          <w:sz w:val="28"/>
          <w:szCs w:val="28"/>
        </w:rPr>
        <w:t xml:space="preserve"> </w:t>
      </w:r>
    </w:p>
    <w:p w:rsidR="00DE5D8B" w:rsidRDefault="00DE5D8B" w:rsidP="00DE5D8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городского округа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Соломбальском  территориальном округе г. Архангельска по улице </w:t>
      </w:r>
      <w:proofErr w:type="spellStart"/>
      <w:r>
        <w:rPr>
          <w:sz w:val="28"/>
          <w:szCs w:val="28"/>
        </w:rPr>
        <w:t>Леваневского</w:t>
      </w:r>
      <w:proofErr w:type="spellEnd"/>
      <w:r>
        <w:rPr>
          <w:sz w:val="28"/>
          <w:szCs w:val="28"/>
        </w:rPr>
        <w:t xml:space="preserve">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DE5D8B" w:rsidTr="00DE5D8B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8B" w:rsidRDefault="00DE5D8B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8B" w:rsidRDefault="00DE5D8B">
            <w:pPr>
              <w:ind w:firstLine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Схема расположения земельного участка на кадастровом плане территории,</w:t>
            </w:r>
          </w:p>
        </w:tc>
      </w:tr>
    </w:tbl>
    <w:p w:rsidR="00DE5D8B" w:rsidRDefault="00DE5D8B" w:rsidP="00DE5D8B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26 марта 2021 года:</w:t>
      </w:r>
    </w:p>
    <w:p w:rsidR="00DE5D8B" w:rsidRDefault="00DE5D8B" w:rsidP="00DE5D8B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DE5D8B" w:rsidRDefault="00DE5D8B" w:rsidP="00DE5D8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В.И.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DE5D8B" w:rsidRDefault="00DE5D8B" w:rsidP="00DE5D8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"26" марта 2021 года  по "31" марта 2021 года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(с понедельника по пятницу, рабочие дни). </w:t>
      </w:r>
    </w:p>
    <w:p w:rsidR="00DE5D8B" w:rsidRDefault="00DE5D8B" w:rsidP="00DE5D8B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DE5D8B" w:rsidRDefault="00DE5D8B" w:rsidP="00DE5D8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DE5D8B" w:rsidRDefault="00DE5D8B" w:rsidP="00DE5D8B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DE5D8B" w:rsidTr="00DE5D8B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8B" w:rsidRDefault="00DE5D8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8B" w:rsidRDefault="00DE5D8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8B" w:rsidRDefault="00DE5D8B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8B" w:rsidRDefault="00DE5D8B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DE5D8B" w:rsidTr="00DE5D8B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8B" w:rsidRDefault="00DE5D8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8B" w:rsidRDefault="00DE5D8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DE5D8B" w:rsidRDefault="00DE5D8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8B" w:rsidRDefault="00DE5D8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30  марта 2021 года</w:t>
            </w:r>
          </w:p>
          <w:p w:rsidR="00DE5D8B" w:rsidRDefault="00DE5D8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31 марта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8B" w:rsidRDefault="00DE5D8B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с 13 часов 30 минут до 15 часов 00 минут</w:t>
            </w:r>
          </w:p>
        </w:tc>
      </w:tr>
      <w:tr w:rsidR="00DE5D8B" w:rsidTr="00DE5D8B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8B" w:rsidRDefault="00DE5D8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Березина Л.Ю.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8B" w:rsidRDefault="00DE5D8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DE5D8B" w:rsidRDefault="00DE5D8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8B" w:rsidRDefault="00DE5D8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26 марта 2021 года</w:t>
            </w:r>
          </w:p>
          <w:p w:rsidR="00DE5D8B" w:rsidRDefault="00DE5D8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29 марта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8B" w:rsidRDefault="00DE5D8B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DE5D8B" w:rsidRDefault="00DE5D8B" w:rsidP="00DE5D8B">
      <w:pPr>
        <w:ind w:firstLine="709"/>
        <w:jc w:val="both"/>
        <w:rPr>
          <w:bCs/>
          <w:sz w:val="28"/>
          <w:szCs w:val="28"/>
        </w:rPr>
      </w:pPr>
    </w:p>
    <w:p w:rsidR="00DE5D8B" w:rsidRDefault="00DE5D8B" w:rsidP="00DE5D8B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DE5D8B" w:rsidRDefault="00DE5D8B" w:rsidP="00DE5D8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DE5D8B" w:rsidRDefault="00DE5D8B" w:rsidP="00DE5D8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DE5D8B" w:rsidRDefault="00DE5D8B" w:rsidP="00DE5D8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DE5D8B" w:rsidRDefault="00DE5D8B" w:rsidP="00DE5D8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DE5D8B" w:rsidRDefault="00DE5D8B" w:rsidP="00DE5D8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DE5D8B" w:rsidRDefault="00DE5D8B" w:rsidP="00DE5D8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В.И.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DE5D8B" w:rsidRDefault="00DE5D8B" w:rsidP="00DE5D8B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  <w:szCs w:val="28"/>
        </w:rPr>
        <w:t>.</w:t>
      </w:r>
    </w:p>
    <w:p w:rsidR="00833751" w:rsidRDefault="00833751">
      <w:bookmarkStart w:id="0" w:name="_GoBack"/>
      <w:bookmarkEnd w:id="0"/>
    </w:p>
    <w:sectPr w:rsidR="00833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72"/>
    <w:rsid w:val="006C4272"/>
    <w:rsid w:val="00833751"/>
    <w:rsid w:val="00D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E5D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E5D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Александра Ивановна Тарутина</cp:lastModifiedBy>
  <cp:revision>2</cp:revision>
  <dcterms:created xsi:type="dcterms:W3CDTF">2021-03-17T06:29:00Z</dcterms:created>
  <dcterms:modified xsi:type="dcterms:W3CDTF">2021-03-17T06:30:00Z</dcterms:modified>
</cp:coreProperties>
</file>